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42DD" w14:textId="77777777" w:rsidR="00F274C9" w:rsidRPr="00F274C9" w:rsidRDefault="00F274C9">
      <w:pPr>
        <w:jc w:val="center"/>
        <w:rPr>
          <w:rFonts w:hAnsi="宋体"/>
          <w:b/>
          <w:color w:val="000000" w:themeColor="text1"/>
          <w:sz w:val="30"/>
          <w:szCs w:val="30"/>
        </w:rPr>
      </w:pPr>
      <w:r w:rsidRPr="00F274C9">
        <w:rPr>
          <w:rFonts w:hAnsi="宋体" w:hint="eastAsia"/>
          <w:b/>
          <w:color w:val="000000" w:themeColor="text1"/>
          <w:sz w:val="30"/>
          <w:szCs w:val="30"/>
        </w:rPr>
        <w:t>中山街道乡村单元（</w:t>
      </w:r>
      <w:r w:rsidRPr="00F274C9">
        <w:rPr>
          <w:rFonts w:hAnsi="宋体" w:hint="eastAsia"/>
          <w:b/>
          <w:color w:val="000000" w:themeColor="text1"/>
          <w:sz w:val="30"/>
          <w:szCs w:val="30"/>
        </w:rPr>
        <w:t>SJZSY01)01</w:t>
      </w:r>
      <w:r w:rsidRPr="00F274C9">
        <w:rPr>
          <w:rFonts w:hAnsi="宋体" w:hint="eastAsia"/>
          <w:b/>
          <w:color w:val="000000" w:themeColor="text1"/>
          <w:sz w:val="30"/>
          <w:szCs w:val="30"/>
        </w:rPr>
        <w:t>街坊</w:t>
      </w:r>
      <w:r w:rsidRPr="00F274C9">
        <w:rPr>
          <w:rFonts w:hAnsi="宋体" w:hint="eastAsia"/>
          <w:b/>
          <w:color w:val="000000" w:themeColor="text1"/>
          <w:sz w:val="30"/>
          <w:szCs w:val="30"/>
        </w:rPr>
        <w:t>01-01A01-01B</w:t>
      </w:r>
      <w:r w:rsidRPr="00F274C9">
        <w:rPr>
          <w:rFonts w:hAnsi="宋体" w:hint="eastAsia"/>
          <w:b/>
          <w:color w:val="000000" w:themeColor="text1"/>
          <w:sz w:val="30"/>
          <w:szCs w:val="30"/>
        </w:rPr>
        <w:t>地块控制性规划编制</w:t>
      </w:r>
    </w:p>
    <w:p w14:paraId="259688A2" w14:textId="080DC312" w:rsidR="00B50B6B" w:rsidRPr="00C86108" w:rsidRDefault="00000000">
      <w:pPr>
        <w:jc w:val="center"/>
        <w:rPr>
          <w:rFonts w:ascii="宋体" w:eastAsia="宋体" w:hAnsi="宋体" w:hint="eastAsia"/>
          <w:bCs/>
          <w:color w:val="000000" w:themeColor="text1"/>
          <w:sz w:val="30"/>
          <w:szCs w:val="30"/>
        </w:rPr>
      </w:pPr>
      <w:r w:rsidRPr="00C86108">
        <w:rPr>
          <w:rFonts w:ascii="宋体" w:eastAsia="宋体" w:hAnsi="宋体" w:hint="eastAsia"/>
          <w:bCs/>
          <w:color w:val="000000" w:themeColor="text1"/>
          <w:sz w:val="30"/>
          <w:szCs w:val="30"/>
        </w:rPr>
        <w:t>中标结果公示</w:t>
      </w:r>
    </w:p>
    <w:p w14:paraId="155DE616" w14:textId="30A6017C" w:rsidR="00BA09EB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由上海悦琪投资咨询有限公司组织的</w:t>
      </w:r>
      <w:r w:rsidR="00CC5EFB">
        <w:rPr>
          <w:rFonts w:ascii="宋体" w:eastAsia="宋体" w:hAnsi="宋体" w:cs="宋体" w:hint="eastAsia"/>
          <w:bCs/>
          <w:sz w:val="24"/>
        </w:rPr>
        <w:t>“</w:t>
      </w:r>
      <w:r w:rsidR="00F274C9" w:rsidRPr="00F274C9">
        <w:rPr>
          <w:rFonts w:ascii="宋体" w:eastAsia="宋体" w:hAnsi="宋体" w:cs="宋体" w:hint="eastAsia"/>
          <w:bCs/>
          <w:sz w:val="24"/>
        </w:rPr>
        <w:t>中山街道中山乡村单元（SJZSJY01）01街坊01-01A、01-01B地块控制性详细规划编制</w:t>
      </w:r>
      <w:r>
        <w:rPr>
          <w:rFonts w:ascii="宋体" w:eastAsia="宋体" w:hAnsi="宋体" w:cs="宋体" w:hint="eastAsia"/>
          <w:bCs/>
          <w:sz w:val="24"/>
        </w:rPr>
        <w:t>”以竞争性磋商方式采购，于202</w:t>
      </w:r>
      <w:r w:rsidR="00CD3D90">
        <w:rPr>
          <w:rFonts w:ascii="宋体" w:eastAsia="宋体" w:hAnsi="宋体" w:cs="宋体" w:hint="eastAsia"/>
          <w:bCs/>
          <w:sz w:val="24"/>
        </w:rPr>
        <w:t>5</w:t>
      </w:r>
      <w:r>
        <w:rPr>
          <w:rFonts w:ascii="宋体" w:eastAsia="宋体" w:hAnsi="宋体" w:cs="宋体" w:hint="eastAsia"/>
          <w:bCs/>
          <w:sz w:val="24"/>
        </w:rPr>
        <w:t>年</w:t>
      </w:r>
      <w:r w:rsidR="00CD3D90">
        <w:rPr>
          <w:rFonts w:ascii="宋体" w:eastAsia="宋体" w:hAnsi="宋体" w:cs="宋体" w:hint="eastAsia"/>
          <w:bCs/>
          <w:sz w:val="24"/>
        </w:rPr>
        <w:t>0</w:t>
      </w:r>
      <w:r w:rsidR="00F274C9">
        <w:rPr>
          <w:rFonts w:ascii="宋体" w:eastAsia="宋体" w:hAnsi="宋体" w:cs="宋体" w:hint="eastAsia"/>
          <w:bCs/>
          <w:sz w:val="24"/>
        </w:rPr>
        <w:t>8</w:t>
      </w:r>
      <w:r>
        <w:rPr>
          <w:rFonts w:ascii="宋体" w:eastAsia="宋体" w:hAnsi="宋体" w:cs="宋体" w:hint="eastAsia"/>
          <w:bCs/>
          <w:sz w:val="24"/>
        </w:rPr>
        <w:t>月</w:t>
      </w:r>
      <w:r w:rsidR="0055379E">
        <w:rPr>
          <w:rFonts w:ascii="宋体" w:eastAsia="宋体" w:hAnsi="宋体" w:cs="宋体" w:hint="eastAsia"/>
          <w:bCs/>
          <w:sz w:val="24"/>
        </w:rPr>
        <w:t>1</w:t>
      </w:r>
      <w:r w:rsidR="00F274C9">
        <w:rPr>
          <w:rFonts w:ascii="宋体" w:eastAsia="宋体" w:hAnsi="宋体" w:cs="宋体" w:hint="eastAsia"/>
          <w:bCs/>
          <w:sz w:val="24"/>
        </w:rPr>
        <w:t>1</w:t>
      </w:r>
      <w:r>
        <w:rPr>
          <w:rFonts w:ascii="宋体" w:eastAsia="宋体" w:hAnsi="宋体" w:cs="宋体" w:hint="eastAsia"/>
          <w:bCs/>
          <w:sz w:val="24"/>
        </w:rPr>
        <w:t>日</w:t>
      </w:r>
      <w:r w:rsidR="00845381">
        <w:rPr>
          <w:rFonts w:ascii="宋体" w:eastAsia="宋体" w:hAnsi="宋体" w:cs="宋体" w:hint="eastAsia"/>
          <w:bCs/>
          <w:sz w:val="24"/>
        </w:rPr>
        <w:t>上</w:t>
      </w:r>
      <w:r w:rsidR="00CD3D90">
        <w:rPr>
          <w:rFonts w:ascii="宋体" w:eastAsia="宋体" w:hAnsi="宋体" w:cs="宋体" w:hint="eastAsia"/>
          <w:bCs/>
          <w:sz w:val="24"/>
        </w:rPr>
        <w:t>午</w:t>
      </w:r>
      <w:r w:rsidR="00845381">
        <w:rPr>
          <w:rFonts w:ascii="宋体" w:eastAsia="宋体" w:hAnsi="宋体" w:cs="宋体" w:hint="eastAsia"/>
          <w:bCs/>
          <w:sz w:val="24"/>
        </w:rPr>
        <w:t>09</w:t>
      </w:r>
      <w:r>
        <w:rPr>
          <w:rFonts w:ascii="宋体" w:eastAsia="宋体" w:hAnsi="宋体" w:cs="宋体" w:hint="eastAsia"/>
          <w:bCs/>
          <w:sz w:val="24"/>
        </w:rPr>
        <w:t>:</w:t>
      </w:r>
      <w:r w:rsidR="00F274C9">
        <w:rPr>
          <w:rFonts w:ascii="宋体" w:eastAsia="宋体" w:hAnsi="宋体" w:cs="宋体" w:hint="eastAsia"/>
          <w:bCs/>
          <w:sz w:val="24"/>
        </w:rPr>
        <w:t>3</w:t>
      </w:r>
      <w:r w:rsidR="00D80157">
        <w:rPr>
          <w:rFonts w:ascii="宋体" w:eastAsia="宋体" w:hAnsi="宋体" w:cs="宋体" w:hint="eastAsia"/>
          <w:bCs/>
          <w:sz w:val="24"/>
        </w:rPr>
        <w:t>0</w:t>
      </w:r>
      <w:r>
        <w:rPr>
          <w:rFonts w:ascii="宋体" w:eastAsia="宋体" w:hAnsi="宋体" w:cs="宋体" w:hint="eastAsia"/>
          <w:bCs/>
          <w:sz w:val="24"/>
        </w:rPr>
        <w:t>在</w:t>
      </w:r>
      <w:r w:rsidR="00845381" w:rsidRPr="00845381">
        <w:rPr>
          <w:rFonts w:ascii="宋体" w:eastAsia="宋体" w:hAnsi="宋体" w:cs="宋体" w:hint="eastAsia"/>
          <w:bCs/>
          <w:sz w:val="24"/>
        </w:rPr>
        <w:t>上海市松江区时尚谷53号2楼</w:t>
      </w:r>
      <w:r>
        <w:rPr>
          <w:rFonts w:ascii="宋体" w:eastAsia="宋体" w:hAnsi="宋体" w:cs="宋体" w:hint="eastAsia"/>
          <w:bCs/>
          <w:sz w:val="24"/>
        </w:rPr>
        <w:t>进行评审会议</w:t>
      </w:r>
      <w:r w:rsidR="00BA09EB">
        <w:rPr>
          <w:rFonts w:ascii="宋体" w:eastAsia="宋体" w:hAnsi="宋体" w:cs="宋体" w:hint="eastAsia"/>
          <w:bCs/>
          <w:sz w:val="24"/>
        </w:rPr>
        <w:t>。</w:t>
      </w:r>
    </w:p>
    <w:p w14:paraId="1B047D3B" w14:textId="449EA648" w:rsidR="00B50B6B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经磋商小组评审，并经招标人确认，本次成交结果公布如下：</w:t>
      </w:r>
    </w:p>
    <w:p w14:paraId="1644F3C3" w14:textId="31533B8F" w:rsidR="00B50B6B" w:rsidRDefault="00000000" w:rsidP="00B8365A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一、成交日期：202</w:t>
      </w:r>
      <w:r w:rsidR="00CD3D90">
        <w:rPr>
          <w:rFonts w:ascii="宋体" w:eastAsia="宋体" w:hAnsi="宋体" w:cs="宋体" w:hint="eastAsia"/>
          <w:bCs/>
          <w:sz w:val="24"/>
        </w:rPr>
        <w:t>5</w:t>
      </w:r>
      <w:r>
        <w:rPr>
          <w:rFonts w:ascii="宋体" w:eastAsia="宋体" w:hAnsi="宋体" w:cs="宋体" w:hint="eastAsia"/>
          <w:bCs/>
          <w:sz w:val="24"/>
        </w:rPr>
        <w:t>年</w:t>
      </w:r>
      <w:r w:rsidR="00CD3D90">
        <w:rPr>
          <w:rFonts w:ascii="宋体" w:eastAsia="宋体" w:hAnsi="宋体" w:cs="宋体" w:hint="eastAsia"/>
          <w:bCs/>
          <w:sz w:val="24"/>
        </w:rPr>
        <w:t>0</w:t>
      </w:r>
      <w:r w:rsidR="00F274C9">
        <w:rPr>
          <w:rFonts w:ascii="宋体" w:eastAsia="宋体" w:hAnsi="宋体" w:cs="宋体" w:hint="eastAsia"/>
          <w:bCs/>
          <w:sz w:val="24"/>
        </w:rPr>
        <w:t>8</w:t>
      </w:r>
      <w:r>
        <w:rPr>
          <w:rFonts w:ascii="宋体" w:eastAsia="宋体" w:hAnsi="宋体" w:cs="宋体" w:hint="eastAsia"/>
          <w:bCs/>
          <w:sz w:val="24"/>
        </w:rPr>
        <w:t>月</w:t>
      </w:r>
      <w:r w:rsidR="0055379E">
        <w:rPr>
          <w:rFonts w:ascii="宋体" w:eastAsia="宋体" w:hAnsi="宋体" w:cs="宋体" w:hint="eastAsia"/>
          <w:bCs/>
          <w:sz w:val="24"/>
        </w:rPr>
        <w:t>1</w:t>
      </w:r>
      <w:r w:rsidR="00F274C9">
        <w:rPr>
          <w:rFonts w:ascii="宋体" w:eastAsia="宋体" w:hAnsi="宋体" w:cs="宋体" w:hint="eastAsia"/>
          <w:bCs/>
          <w:sz w:val="24"/>
        </w:rPr>
        <w:t>1</w:t>
      </w:r>
      <w:r>
        <w:rPr>
          <w:rFonts w:ascii="宋体" w:eastAsia="宋体" w:hAnsi="宋体" w:cs="宋体" w:hint="eastAsia"/>
          <w:bCs/>
          <w:sz w:val="24"/>
        </w:rPr>
        <w:t>日</w:t>
      </w:r>
    </w:p>
    <w:p w14:paraId="328D7BD1" w14:textId="77777777" w:rsidR="00B8365A" w:rsidRDefault="00000000" w:rsidP="00B8365A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二、成交信息：</w:t>
      </w:r>
    </w:p>
    <w:p w14:paraId="5842FDCB" w14:textId="0EEF1089" w:rsidR="00B8365A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成交供应商：</w:t>
      </w:r>
      <w:r w:rsidR="00F274C9" w:rsidRPr="00F274C9">
        <w:rPr>
          <w:rFonts w:ascii="宋体" w:eastAsia="宋体" w:hAnsi="宋体" w:cs="宋体" w:hint="eastAsia"/>
          <w:bCs/>
          <w:sz w:val="24"/>
          <w:u w:val="single"/>
        </w:rPr>
        <w:t>上海市城市规划设计研究院</w:t>
      </w:r>
    </w:p>
    <w:p w14:paraId="2F43D0A7" w14:textId="6F4559C5" w:rsidR="00B8365A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成交供应商地址：</w:t>
      </w:r>
      <w:r w:rsidR="00CD3D90">
        <w:rPr>
          <w:rFonts w:ascii="宋体" w:eastAsia="宋体" w:hAnsi="宋体" w:cs="宋体" w:hint="eastAsia"/>
          <w:bCs/>
          <w:sz w:val="24"/>
          <w:u w:val="single"/>
        </w:rPr>
        <w:t xml:space="preserve"> </w:t>
      </w:r>
      <w:r w:rsidR="00F274C9" w:rsidRPr="00F274C9">
        <w:rPr>
          <w:rFonts w:ascii="宋体" w:eastAsia="宋体" w:hAnsi="宋体" w:cs="宋体" w:hint="eastAsia"/>
          <w:bCs/>
          <w:sz w:val="24"/>
          <w:u w:val="single"/>
        </w:rPr>
        <w:t>上海市静安区铜仁路331号</w:t>
      </w:r>
      <w:r w:rsidR="008D5B1E">
        <w:rPr>
          <w:rFonts w:ascii="宋体" w:eastAsia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bCs/>
          <w:sz w:val="24"/>
          <w:u w:val="single"/>
        </w:rPr>
        <w:t xml:space="preserve"> </w:t>
      </w:r>
    </w:p>
    <w:p w14:paraId="25B971B2" w14:textId="4C093377" w:rsidR="00C86108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成交</w:t>
      </w:r>
      <w:r w:rsidR="0070134F">
        <w:rPr>
          <w:rFonts w:ascii="宋体" w:eastAsia="宋体" w:hAnsi="宋体" w:cs="宋体" w:hint="eastAsia"/>
          <w:bCs/>
          <w:sz w:val="24"/>
        </w:rPr>
        <w:t>金额</w:t>
      </w:r>
      <w:r>
        <w:rPr>
          <w:rFonts w:ascii="宋体" w:eastAsia="宋体" w:hAnsi="宋体" w:cs="宋体" w:hint="eastAsia"/>
          <w:bCs/>
          <w:sz w:val="24"/>
        </w:rPr>
        <w:t>：</w:t>
      </w:r>
      <w:r w:rsidR="00CD3D90">
        <w:rPr>
          <w:rFonts w:ascii="宋体" w:eastAsia="宋体" w:hAnsi="宋体" w:cs="宋体" w:hint="eastAsia"/>
          <w:bCs/>
          <w:sz w:val="24"/>
          <w:u w:val="single"/>
        </w:rPr>
        <w:t xml:space="preserve"> </w:t>
      </w:r>
      <w:r w:rsidR="00F274C9">
        <w:rPr>
          <w:rFonts w:ascii="宋体" w:eastAsia="宋体" w:hAnsi="宋体" w:cs="宋体" w:hint="eastAsia"/>
          <w:bCs/>
          <w:sz w:val="24"/>
          <w:u w:val="single"/>
        </w:rPr>
        <w:t>34</w:t>
      </w:r>
      <w:r w:rsidR="0070134F">
        <w:rPr>
          <w:rFonts w:ascii="宋体" w:eastAsia="宋体" w:hAnsi="宋体" w:cs="宋体" w:hint="eastAsia"/>
          <w:bCs/>
          <w:sz w:val="24"/>
          <w:u w:val="single"/>
        </w:rPr>
        <w:t>万元</w:t>
      </w:r>
      <w:r w:rsidR="00B8365A" w:rsidRPr="00B8365A">
        <w:rPr>
          <w:rFonts w:ascii="宋体" w:eastAsia="宋体" w:hAnsi="宋体" w:cs="宋体" w:hint="eastAsia"/>
          <w:bCs/>
          <w:sz w:val="24"/>
        </w:rPr>
        <w:t xml:space="preserve">  </w:t>
      </w:r>
      <w:r w:rsidR="00B8365A">
        <w:rPr>
          <w:rFonts w:ascii="宋体" w:eastAsia="宋体" w:hAnsi="宋体" w:cs="宋体" w:hint="eastAsia"/>
          <w:bCs/>
          <w:sz w:val="24"/>
        </w:rPr>
        <w:t xml:space="preserve">  </w:t>
      </w:r>
      <w:r w:rsidR="00676439">
        <w:rPr>
          <w:rFonts w:ascii="宋体" w:eastAsia="宋体" w:hAnsi="宋体" w:cs="宋体" w:hint="eastAsia"/>
          <w:bCs/>
          <w:sz w:val="24"/>
        </w:rPr>
        <w:t xml:space="preserve">        </w:t>
      </w:r>
      <w:r w:rsidR="00C86108">
        <w:rPr>
          <w:rFonts w:ascii="宋体" w:eastAsia="宋体" w:hAnsi="宋体" w:cs="宋体" w:hint="eastAsia"/>
          <w:bCs/>
          <w:sz w:val="24"/>
        </w:rPr>
        <w:t xml:space="preserve">    </w:t>
      </w:r>
    </w:p>
    <w:p w14:paraId="61E23BBB" w14:textId="5B3BA490" w:rsidR="00F274C9" w:rsidRDefault="00F274C9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 w:rsidRPr="00F274C9">
        <w:rPr>
          <w:rFonts w:ascii="宋体" w:eastAsia="宋体" w:hAnsi="宋体" w:cs="宋体" w:hint="eastAsia"/>
          <w:bCs/>
          <w:sz w:val="24"/>
        </w:rPr>
        <w:t>合同履约期限：</w:t>
      </w:r>
      <w:r w:rsidRPr="00F274C9">
        <w:rPr>
          <w:rFonts w:ascii="宋体" w:eastAsia="宋体" w:hAnsi="宋体" w:cs="宋体" w:hint="eastAsia"/>
          <w:bCs/>
          <w:sz w:val="24"/>
          <w:u w:val="single"/>
        </w:rPr>
        <w:t xml:space="preserve"> </w:t>
      </w:r>
      <w:r w:rsidRPr="00F274C9">
        <w:rPr>
          <w:rFonts w:ascii="宋体" w:eastAsia="宋体" w:hAnsi="宋体" w:cs="宋体" w:hint="eastAsia"/>
          <w:bCs/>
          <w:sz w:val="24"/>
          <w:u w:val="single"/>
        </w:rPr>
        <w:t>一年</w:t>
      </w:r>
      <w:r>
        <w:rPr>
          <w:rFonts w:ascii="宋体" w:eastAsia="宋体" w:hAnsi="宋体" w:cs="宋体" w:hint="eastAsia"/>
          <w:bCs/>
          <w:sz w:val="24"/>
          <w:u w:val="single"/>
        </w:rPr>
        <w:t xml:space="preserve"> </w:t>
      </w:r>
    </w:p>
    <w:p w14:paraId="65554008" w14:textId="53139C5A" w:rsidR="00B50B6B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推荐理由：</w:t>
      </w:r>
      <w:r w:rsidR="00F274C9" w:rsidRPr="00F274C9">
        <w:rPr>
          <w:rFonts w:ascii="宋体" w:eastAsia="宋体" w:hAnsi="宋体" w:cs="宋体" w:hint="eastAsia"/>
          <w:bCs/>
          <w:sz w:val="24"/>
          <w:u w:val="single"/>
        </w:rPr>
        <w:t>上海市城市规划设计研究院</w:t>
      </w:r>
      <w:r w:rsidR="00D80157">
        <w:rPr>
          <w:rFonts w:ascii="宋体" w:eastAsia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，综合得分最高，故推荐</w:t>
      </w:r>
      <w:r w:rsidR="00F274C9" w:rsidRPr="00F274C9">
        <w:rPr>
          <w:rFonts w:ascii="宋体" w:eastAsia="宋体" w:hAnsi="宋体" w:cs="宋体" w:hint="eastAsia"/>
          <w:bCs/>
          <w:sz w:val="24"/>
          <w:u w:val="single"/>
        </w:rPr>
        <w:t>上海市城市规划设计研究院</w:t>
      </w:r>
      <w:r w:rsidR="00BA09EB">
        <w:rPr>
          <w:rFonts w:ascii="宋体" w:eastAsia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。中标（成交供应商）的评审总得分为：</w:t>
      </w:r>
      <w:r w:rsidR="00C86108">
        <w:rPr>
          <w:rFonts w:ascii="宋体" w:eastAsia="宋体" w:hAnsi="宋体" w:cs="宋体" w:hint="eastAsia"/>
          <w:bCs/>
          <w:sz w:val="24"/>
          <w:u w:val="single"/>
        </w:rPr>
        <w:t>8</w:t>
      </w:r>
      <w:r w:rsidR="00F274C9">
        <w:rPr>
          <w:rFonts w:ascii="宋体" w:eastAsia="宋体" w:hAnsi="宋体" w:cs="宋体" w:hint="eastAsia"/>
          <w:bCs/>
          <w:sz w:val="24"/>
          <w:u w:val="single"/>
        </w:rPr>
        <w:t>6.4</w:t>
      </w:r>
      <w:r>
        <w:rPr>
          <w:rFonts w:ascii="宋体" w:eastAsia="宋体" w:hAnsi="宋体" w:cs="宋体" w:hint="eastAsia"/>
          <w:bCs/>
          <w:sz w:val="24"/>
        </w:rPr>
        <w:t>分</w:t>
      </w:r>
      <w:r w:rsidR="00676439">
        <w:rPr>
          <w:rFonts w:ascii="宋体" w:eastAsia="宋体" w:hAnsi="宋体" w:cs="宋体" w:hint="eastAsia"/>
          <w:bCs/>
          <w:sz w:val="24"/>
        </w:rPr>
        <w:t>。</w:t>
      </w:r>
    </w:p>
    <w:p w14:paraId="128666D3" w14:textId="5824BFD6" w:rsidR="00B50B6B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主要成交的名称、规格型号、数量、单价、服务要求：</w:t>
      </w:r>
    </w:p>
    <w:p w14:paraId="1FDC518E" w14:textId="679D882F" w:rsidR="0055379E" w:rsidRDefault="00F274C9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 w:rsidRPr="00F274C9">
        <w:rPr>
          <w:rFonts w:ascii="宋体" w:eastAsia="宋体" w:hAnsi="宋体" w:cs="宋体" w:hint="eastAsia"/>
          <w:bCs/>
          <w:sz w:val="24"/>
        </w:rPr>
        <w:t>中山街道中山乡村单元（SJZSJY01）01街坊01-01A、01-01B地块控制性详细规划编制</w:t>
      </w:r>
      <w:r w:rsidR="00C86108">
        <w:rPr>
          <w:rFonts w:ascii="宋体" w:eastAsia="宋体" w:hAnsi="宋体" w:cs="宋体" w:hint="eastAsia"/>
          <w:bCs/>
          <w:sz w:val="24"/>
        </w:rPr>
        <w:t>，</w:t>
      </w:r>
      <w:r w:rsidR="0055379E" w:rsidRPr="0055379E">
        <w:rPr>
          <w:rFonts w:ascii="宋体" w:eastAsia="宋体" w:hAnsi="宋体" w:cs="宋体" w:hint="eastAsia"/>
          <w:bCs/>
          <w:sz w:val="24"/>
        </w:rPr>
        <w:t>具体项目内容、采购范围及所应达到的具体要求，以磋商文件相应规定为准。</w:t>
      </w:r>
    </w:p>
    <w:p w14:paraId="02C60C7A" w14:textId="79F7509B" w:rsidR="00BA09EB" w:rsidRDefault="00BA09EB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四、评审专家</w:t>
      </w:r>
    </w:p>
    <w:p w14:paraId="6D28C3C9" w14:textId="213A8893" w:rsidR="00B50B6B" w:rsidRDefault="004807F2" w:rsidP="00CD3D90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王萍</w:t>
      </w:r>
      <w:r w:rsidR="00D80157">
        <w:rPr>
          <w:rFonts w:ascii="宋体" w:eastAsia="宋体" w:hAnsi="宋体" w:cs="宋体" w:hint="eastAsia"/>
          <w:bCs/>
          <w:sz w:val="24"/>
        </w:rPr>
        <w:t>、</w:t>
      </w:r>
      <w:r w:rsidR="00845381">
        <w:rPr>
          <w:rFonts w:ascii="宋体" w:eastAsia="宋体" w:hAnsi="宋体" w:cs="宋体" w:hint="eastAsia"/>
          <w:bCs/>
          <w:sz w:val="24"/>
        </w:rPr>
        <w:t>吴冬梅</w:t>
      </w:r>
      <w:r w:rsidR="00BA09EB">
        <w:rPr>
          <w:rFonts w:ascii="宋体" w:eastAsia="宋体" w:hAnsi="宋体" w:cs="宋体" w:hint="eastAsia"/>
          <w:bCs/>
          <w:sz w:val="24"/>
        </w:rPr>
        <w:t>、</w:t>
      </w:r>
      <w:r w:rsidR="008D5B1E">
        <w:rPr>
          <w:rFonts w:ascii="宋体" w:eastAsia="宋体" w:hAnsi="宋体" w:cs="宋体" w:hint="eastAsia"/>
          <w:bCs/>
          <w:sz w:val="24"/>
        </w:rPr>
        <w:t>蒋鸣</w:t>
      </w:r>
    </w:p>
    <w:p w14:paraId="0612679B" w14:textId="77777777" w:rsidR="00CD3D90" w:rsidRDefault="00CD3D90" w:rsidP="00CD3D90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</w:p>
    <w:p w14:paraId="4FEBF9E5" w14:textId="7C9E032C" w:rsidR="00B50B6B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本</w:t>
      </w:r>
      <w:r w:rsidR="000B64D6">
        <w:rPr>
          <w:rFonts w:ascii="宋体" w:eastAsia="宋体" w:hAnsi="宋体" w:cs="宋体" w:hint="eastAsia"/>
          <w:bCs/>
          <w:sz w:val="24"/>
        </w:rPr>
        <w:t>项目</w:t>
      </w:r>
      <w:r>
        <w:rPr>
          <w:rFonts w:ascii="宋体" w:eastAsia="宋体" w:hAnsi="宋体" w:cs="宋体" w:hint="eastAsia"/>
          <w:bCs/>
          <w:sz w:val="24"/>
        </w:rPr>
        <w:t>公示</w:t>
      </w:r>
      <w:r w:rsidR="000B64D6">
        <w:rPr>
          <w:rFonts w:ascii="宋体" w:eastAsia="宋体" w:hAnsi="宋体" w:cs="宋体" w:hint="eastAsia"/>
          <w:bCs/>
          <w:sz w:val="24"/>
        </w:rPr>
        <w:t>期</w:t>
      </w:r>
      <w:r w:rsidR="00D80157">
        <w:rPr>
          <w:rFonts w:ascii="宋体" w:eastAsia="宋体" w:hAnsi="宋体" w:cs="宋体" w:hint="eastAsia"/>
          <w:bCs/>
          <w:sz w:val="24"/>
        </w:rPr>
        <w:t>1</w:t>
      </w:r>
      <w:r>
        <w:rPr>
          <w:rFonts w:ascii="宋体" w:eastAsia="宋体" w:hAnsi="宋体" w:cs="宋体" w:hint="eastAsia"/>
          <w:bCs/>
          <w:sz w:val="24"/>
        </w:rPr>
        <w:t>个工作日，如对采购结果有异议，请于</w:t>
      </w:r>
      <w:proofErr w:type="gramStart"/>
      <w:r>
        <w:rPr>
          <w:rFonts w:ascii="宋体" w:eastAsia="宋体" w:hAnsi="宋体" w:cs="宋体" w:hint="eastAsia"/>
          <w:bCs/>
          <w:sz w:val="24"/>
        </w:rPr>
        <w:t>本成交</w:t>
      </w:r>
      <w:proofErr w:type="gramEnd"/>
      <w:r>
        <w:rPr>
          <w:rFonts w:ascii="宋体" w:eastAsia="宋体" w:hAnsi="宋体" w:cs="宋体" w:hint="eastAsia"/>
          <w:bCs/>
          <w:sz w:val="24"/>
        </w:rPr>
        <w:t>公告公布之日起7个工作日内以书面形式向采购代理机构提出质疑。</w:t>
      </w:r>
    </w:p>
    <w:p w14:paraId="2ADE940B" w14:textId="77777777" w:rsidR="00B50B6B" w:rsidRDefault="00B50B6B">
      <w:pPr>
        <w:pStyle w:val="ac"/>
      </w:pPr>
    </w:p>
    <w:p w14:paraId="37E23945" w14:textId="09B8181F" w:rsidR="00B50B6B" w:rsidRDefault="00000000" w:rsidP="00BA09EB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采购人名称：</w:t>
      </w:r>
      <w:r w:rsidR="004807F2" w:rsidRPr="004807F2">
        <w:rPr>
          <w:rFonts w:ascii="宋体" w:hAnsi="宋体" w:cs="宋体" w:hint="eastAsia"/>
          <w:sz w:val="24"/>
        </w:rPr>
        <w:t>上海市松江区人民政府中山街道办事处</w:t>
      </w:r>
    </w:p>
    <w:p w14:paraId="7CBBECA5" w14:textId="1A476072" w:rsidR="00B50B6B" w:rsidRDefault="00000000" w:rsidP="00BA09EB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地址：</w:t>
      </w:r>
      <w:r w:rsidR="009D1B13" w:rsidRPr="009D1B13">
        <w:rPr>
          <w:rFonts w:ascii="宋体" w:eastAsia="宋体" w:hAnsi="宋体" w:cs="宋体" w:hint="eastAsia"/>
          <w:bCs/>
          <w:sz w:val="24"/>
        </w:rPr>
        <w:t>上海市松江区</w:t>
      </w:r>
      <w:r w:rsidR="004807F2" w:rsidRPr="004807F2">
        <w:rPr>
          <w:rFonts w:ascii="宋体" w:eastAsia="宋体" w:hAnsi="宋体" w:cs="宋体" w:hint="eastAsia"/>
          <w:bCs/>
          <w:sz w:val="24"/>
        </w:rPr>
        <w:t>茸平路168号</w:t>
      </w:r>
    </w:p>
    <w:p w14:paraId="50727B50" w14:textId="74233C9F" w:rsidR="00B50B6B" w:rsidRDefault="00000000" w:rsidP="00BA09EB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联系人：</w:t>
      </w:r>
      <w:r w:rsidR="00F274C9" w:rsidRPr="00F274C9">
        <w:rPr>
          <w:rFonts w:ascii="宋体" w:hAnsi="宋体" w:cs="宋体" w:hint="eastAsia"/>
          <w:spacing w:val="-1"/>
          <w:sz w:val="24"/>
        </w:rPr>
        <w:t>沈嗣聪</w:t>
      </w:r>
      <w:r w:rsidR="00C86108" w:rsidRPr="00C86108">
        <w:rPr>
          <w:rFonts w:ascii="宋体" w:hAnsi="宋体" w:cs="宋体" w:hint="eastAsia"/>
          <w:spacing w:val="-1"/>
          <w:sz w:val="24"/>
        </w:rPr>
        <w:t>、许红</w:t>
      </w:r>
      <w:r w:rsidR="00E67557" w:rsidRPr="00E67557">
        <w:rPr>
          <w:rFonts w:ascii="宋体" w:hAnsi="宋体" w:cs="宋体" w:hint="eastAsia"/>
          <w:spacing w:val="-1"/>
          <w:sz w:val="24"/>
        </w:rPr>
        <w:t xml:space="preserve">   </w:t>
      </w:r>
    </w:p>
    <w:p w14:paraId="295E7FFD" w14:textId="2CC253D3" w:rsidR="00BA09EB" w:rsidRDefault="00000000" w:rsidP="00CD3D90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联系电话：</w:t>
      </w:r>
      <w:r w:rsidR="00C86108" w:rsidRPr="00C86108">
        <w:rPr>
          <w:rFonts w:ascii="宋体" w:eastAsia="宋体" w:hAnsi="宋体" w:cs="宋体" w:hint="eastAsia"/>
          <w:bCs/>
          <w:sz w:val="24"/>
        </w:rPr>
        <w:t>021-57781034</w:t>
      </w:r>
    </w:p>
    <w:p w14:paraId="18822B62" w14:textId="77777777" w:rsidR="00B50B6B" w:rsidRDefault="00000000" w:rsidP="00BA09EB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采购代理机构名称：上海悦琪投资咨询有限公司</w:t>
      </w:r>
    </w:p>
    <w:p w14:paraId="54C71050" w14:textId="2D04210E" w:rsidR="00B50B6B" w:rsidRDefault="00000000" w:rsidP="00BA09EB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地址：</w:t>
      </w:r>
      <w:r w:rsidR="00E67557" w:rsidRPr="00845381">
        <w:rPr>
          <w:rFonts w:ascii="宋体" w:eastAsia="宋体" w:hAnsi="宋体" w:cs="宋体" w:hint="eastAsia"/>
          <w:bCs/>
          <w:sz w:val="24"/>
        </w:rPr>
        <w:t>上海市松江区时尚谷53号2楼</w:t>
      </w:r>
    </w:p>
    <w:p w14:paraId="73C9B25D" w14:textId="682C388C" w:rsidR="00B50B6B" w:rsidRDefault="00000000" w:rsidP="00BA09EB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项目联系人：</w:t>
      </w:r>
      <w:proofErr w:type="gramStart"/>
      <w:r w:rsidR="008D5B1E">
        <w:rPr>
          <w:rFonts w:ascii="宋体" w:eastAsia="宋体" w:hAnsi="宋体" w:cs="宋体" w:hint="eastAsia"/>
          <w:bCs/>
          <w:sz w:val="24"/>
        </w:rPr>
        <w:t>薛</w:t>
      </w:r>
      <w:proofErr w:type="gramEnd"/>
      <w:r w:rsidR="008D5B1E">
        <w:rPr>
          <w:rFonts w:ascii="宋体" w:eastAsia="宋体" w:hAnsi="宋体" w:cs="宋体" w:hint="eastAsia"/>
          <w:bCs/>
          <w:sz w:val="24"/>
        </w:rPr>
        <w:t>东方</w:t>
      </w:r>
    </w:p>
    <w:p w14:paraId="1BCC89CE" w14:textId="198291B5" w:rsidR="00B50B6B" w:rsidRDefault="00000000" w:rsidP="00BA09EB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联系方式：021-57826577</w:t>
      </w:r>
    </w:p>
    <w:p w14:paraId="10CF6C98" w14:textId="1C89FB1A" w:rsidR="00B50B6B" w:rsidRDefault="00000000">
      <w:pPr>
        <w:spacing w:line="360" w:lineRule="auto"/>
        <w:jc w:val="right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公告发布日期：202</w:t>
      </w:r>
      <w:r w:rsidR="000B64D6">
        <w:rPr>
          <w:rFonts w:ascii="宋体" w:eastAsia="宋体" w:hAnsi="宋体" w:cs="宋体" w:hint="eastAsia"/>
          <w:bCs/>
          <w:sz w:val="24"/>
        </w:rPr>
        <w:t>5</w:t>
      </w:r>
      <w:r>
        <w:rPr>
          <w:rFonts w:ascii="宋体" w:eastAsia="宋体" w:hAnsi="宋体" w:cs="宋体" w:hint="eastAsia"/>
          <w:bCs/>
          <w:sz w:val="24"/>
        </w:rPr>
        <w:t>年</w:t>
      </w:r>
      <w:r w:rsidR="000B64D6">
        <w:rPr>
          <w:rFonts w:ascii="宋体" w:eastAsia="宋体" w:hAnsi="宋体" w:cs="宋体" w:hint="eastAsia"/>
          <w:bCs/>
          <w:sz w:val="24"/>
        </w:rPr>
        <w:t>0</w:t>
      </w:r>
      <w:r w:rsidR="00F274C9">
        <w:rPr>
          <w:rFonts w:ascii="宋体" w:eastAsia="宋体" w:hAnsi="宋体" w:cs="宋体" w:hint="eastAsia"/>
          <w:bCs/>
          <w:sz w:val="24"/>
        </w:rPr>
        <w:t>8</w:t>
      </w:r>
      <w:r>
        <w:rPr>
          <w:rFonts w:ascii="宋体" w:eastAsia="宋体" w:hAnsi="宋体" w:cs="宋体" w:hint="eastAsia"/>
          <w:bCs/>
          <w:sz w:val="24"/>
        </w:rPr>
        <w:t>月</w:t>
      </w:r>
      <w:r w:rsidR="00C86108">
        <w:rPr>
          <w:rFonts w:ascii="宋体" w:eastAsia="宋体" w:hAnsi="宋体" w:cs="宋体" w:hint="eastAsia"/>
          <w:bCs/>
          <w:sz w:val="24"/>
        </w:rPr>
        <w:t>11</w:t>
      </w:r>
      <w:r>
        <w:rPr>
          <w:rFonts w:ascii="宋体" w:eastAsia="宋体" w:hAnsi="宋体" w:cs="宋体" w:hint="eastAsia"/>
          <w:bCs/>
          <w:sz w:val="24"/>
        </w:rPr>
        <w:t>日</w:t>
      </w:r>
    </w:p>
    <w:sectPr w:rsidR="00B50B6B" w:rsidSect="00676439">
      <w:pgSz w:w="11906" w:h="16838"/>
      <w:pgMar w:top="601" w:right="1230" w:bottom="58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DDDCB" w14:textId="77777777" w:rsidR="005F7A16" w:rsidRDefault="005F7A16" w:rsidP="008D5B1E">
      <w:r>
        <w:separator/>
      </w:r>
    </w:p>
  </w:endnote>
  <w:endnote w:type="continuationSeparator" w:id="0">
    <w:p w14:paraId="38ECD3BD" w14:textId="77777777" w:rsidR="005F7A16" w:rsidRDefault="005F7A16" w:rsidP="008D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DD12" w14:textId="77777777" w:rsidR="005F7A16" w:rsidRDefault="005F7A16" w:rsidP="008D5B1E">
      <w:r>
        <w:separator/>
      </w:r>
    </w:p>
  </w:footnote>
  <w:footnote w:type="continuationSeparator" w:id="0">
    <w:p w14:paraId="712FEA78" w14:textId="77777777" w:rsidR="005F7A16" w:rsidRDefault="005F7A16" w:rsidP="008D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FA38B26"/>
    <w:multiLevelType w:val="singleLevel"/>
    <w:tmpl w:val="EFA38B2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173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0OWM0MTA0NzY1ZjhjMzMwODcwYWYyNTQ5ZmVmYzkifQ=="/>
  </w:docVars>
  <w:rsids>
    <w:rsidRoot w:val="52C72B9D"/>
    <w:rsid w:val="00027BAA"/>
    <w:rsid w:val="000376FA"/>
    <w:rsid w:val="00045CB4"/>
    <w:rsid w:val="00050051"/>
    <w:rsid w:val="00056677"/>
    <w:rsid w:val="000840EC"/>
    <w:rsid w:val="000B64D6"/>
    <w:rsid w:val="000B68E4"/>
    <w:rsid w:val="00132C11"/>
    <w:rsid w:val="001452DD"/>
    <w:rsid w:val="0015277B"/>
    <w:rsid w:val="00193496"/>
    <w:rsid w:val="0021037A"/>
    <w:rsid w:val="00216BDC"/>
    <w:rsid w:val="0022700C"/>
    <w:rsid w:val="002358B4"/>
    <w:rsid w:val="00250B08"/>
    <w:rsid w:val="00255597"/>
    <w:rsid w:val="00267BBD"/>
    <w:rsid w:val="0027419C"/>
    <w:rsid w:val="002A43DE"/>
    <w:rsid w:val="002A468E"/>
    <w:rsid w:val="002D3290"/>
    <w:rsid w:val="002E3ED6"/>
    <w:rsid w:val="00306912"/>
    <w:rsid w:val="00307CB0"/>
    <w:rsid w:val="003546B2"/>
    <w:rsid w:val="0036480C"/>
    <w:rsid w:val="00376CFE"/>
    <w:rsid w:val="003A7F8A"/>
    <w:rsid w:val="003D14DE"/>
    <w:rsid w:val="00402A00"/>
    <w:rsid w:val="00410FFA"/>
    <w:rsid w:val="004807F2"/>
    <w:rsid w:val="004A2004"/>
    <w:rsid w:val="004C20F8"/>
    <w:rsid w:val="004D4E21"/>
    <w:rsid w:val="004D69E6"/>
    <w:rsid w:val="004F0F9F"/>
    <w:rsid w:val="00521916"/>
    <w:rsid w:val="0053020F"/>
    <w:rsid w:val="005419DD"/>
    <w:rsid w:val="005465FB"/>
    <w:rsid w:val="0055379E"/>
    <w:rsid w:val="00587238"/>
    <w:rsid w:val="0059248D"/>
    <w:rsid w:val="005C7544"/>
    <w:rsid w:val="005F3CD0"/>
    <w:rsid w:val="005F7A16"/>
    <w:rsid w:val="0064033F"/>
    <w:rsid w:val="00676439"/>
    <w:rsid w:val="00677964"/>
    <w:rsid w:val="0068089B"/>
    <w:rsid w:val="006B1D09"/>
    <w:rsid w:val="006C3278"/>
    <w:rsid w:val="006D1CD2"/>
    <w:rsid w:val="0070134F"/>
    <w:rsid w:val="00707201"/>
    <w:rsid w:val="00752ED5"/>
    <w:rsid w:val="007550F5"/>
    <w:rsid w:val="00767487"/>
    <w:rsid w:val="00776DB6"/>
    <w:rsid w:val="007843A7"/>
    <w:rsid w:val="007923AC"/>
    <w:rsid w:val="007B7F64"/>
    <w:rsid w:val="00813AB0"/>
    <w:rsid w:val="00816852"/>
    <w:rsid w:val="00845381"/>
    <w:rsid w:val="008A323C"/>
    <w:rsid w:val="008C62FE"/>
    <w:rsid w:val="008C6CE9"/>
    <w:rsid w:val="008D3719"/>
    <w:rsid w:val="008D5B1E"/>
    <w:rsid w:val="008F48B1"/>
    <w:rsid w:val="00900D44"/>
    <w:rsid w:val="00906ED7"/>
    <w:rsid w:val="00914A56"/>
    <w:rsid w:val="009230B8"/>
    <w:rsid w:val="0098725A"/>
    <w:rsid w:val="009949FF"/>
    <w:rsid w:val="009A07C7"/>
    <w:rsid w:val="009A4CCB"/>
    <w:rsid w:val="009B067D"/>
    <w:rsid w:val="009D1B13"/>
    <w:rsid w:val="009E3A95"/>
    <w:rsid w:val="009F5ED8"/>
    <w:rsid w:val="00A633B3"/>
    <w:rsid w:val="00A879CB"/>
    <w:rsid w:val="00AE4193"/>
    <w:rsid w:val="00AE6EB5"/>
    <w:rsid w:val="00B34AC9"/>
    <w:rsid w:val="00B50B6B"/>
    <w:rsid w:val="00B775D2"/>
    <w:rsid w:val="00B8365A"/>
    <w:rsid w:val="00B83A1F"/>
    <w:rsid w:val="00BA09EB"/>
    <w:rsid w:val="00BB33DF"/>
    <w:rsid w:val="00BC7831"/>
    <w:rsid w:val="00C04608"/>
    <w:rsid w:val="00C45754"/>
    <w:rsid w:val="00C51C96"/>
    <w:rsid w:val="00C555FE"/>
    <w:rsid w:val="00C57DC2"/>
    <w:rsid w:val="00C6371B"/>
    <w:rsid w:val="00C648BD"/>
    <w:rsid w:val="00C6750F"/>
    <w:rsid w:val="00C76E90"/>
    <w:rsid w:val="00C86108"/>
    <w:rsid w:val="00CC5EFB"/>
    <w:rsid w:val="00CD28CE"/>
    <w:rsid w:val="00CD3D90"/>
    <w:rsid w:val="00CD7E99"/>
    <w:rsid w:val="00D0110A"/>
    <w:rsid w:val="00D142AD"/>
    <w:rsid w:val="00D319D9"/>
    <w:rsid w:val="00D3601D"/>
    <w:rsid w:val="00D509EA"/>
    <w:rsid w:val="00D70C5D"/>
    <w:rsid w:val="00D735F4"/>
    <w:rsid w:val="00D80157"/>
    <w:rsid w:val="00D95427"/>
    <w:rsid w:val="00DC0C98"/>
    <w:rsid w:val="00DC64E4"/>
    <w:rsid w:val="00E02DBC"/>
    <w:rsid w:val="00E154BD"/>
    <w:rsid w:val="00E157C2"/>
    <w:rsid w:val="00E35EE8"/>
    <w:rsid w:val="00E36320"/>
    <w:rsid w:val="00E67557"/>
    <w:rsid w:val="00E71D5F"/>
    <w:rsid w:val="00E863B9"/>
    <w:rsid w:val="00EA73F4"/>
    <w:rsid w:val="00EB4607"/>
    <w:rsid w:val="00EE41E4"/>
    <w:rsid w:val="00F25939"/>
    <w:rsid w:val="00F274C9"/>
    <w:rsid w:val="00F62928"/>
    <w:rsid w:val="00F6699C"/>
    <w:rsid w:val="00FC4BF0"/>
    <w:rsid w:val="00FD5880"/>
    <w:rsid w:val="00FD5AE2"/>
    <w:rsid w:val="00FE7450"/>
    <w:rsid w:val="00FF0080"/>
    <w:rsid w:val="012B485E"/>
    <w:rsid w:val="027C65FF"/>
    <w:rsid w:val="05C70D5F"/>
    <w:rsid w:val="094E71FC"/>
    <w:rsid w:val="09A7552D"/>
    <w:rsid w:val="0AA34323"/>
    <w:rsid w:val="0DB81856"/>
    <w:rsid w:val="127E3B6A"/>
    <w:rsid w:val="150A0528"/>
    <w:rsid w:val="156102B8"/>
    <w:rsid w:val="17093886"/>
    <w:rsid w:val="18852A3F"/>
    <w:rsid w:val="1D1F6038"/>
    <w:rsid w:val="1DDD25ED"/>
    <w:rsid w:val="251B09CD"/>
    <w:rsid w:val="28001E90"/>
    <w:rsid w:val="293318E3"/>
    <w:rsid w:val="2BF148DC"/>
    <w:rsid w:val="30F82768"/>
    <w:rsid w:val="31077693"/>
    <w:rsid w:val="31A135EE"/>
    <w:rsid w:val="329D6394"/>
    <w:rsid w:val="33834BC0"/>
    <w:rsid w:val="3695648B"/>
    <w:rsid w:val="389C6A2C"/>
    <w:rsid w:val="399C2D45"/>
    <w:rsid w:val="3E0F0FB0"/>
    <w:rsid w:val="40E54C45"/>
    <w:rsid w:val="40EF44FF"/>
    <w:rsid w:val="41106272"/>
    <w:rsid w:val="43425B68"/>
    <w:rsid w:val="4B1714B2"/>
    <w:rsid w:val="4BB3032D"/>
    <w:rsid w:val="4F9E08DE"/>
    <w:rsid w:val="506E10CE"/>
    <w:rsid w:val="5213642C"/>
    <w:rsid w:val="52AA2646"/>
    <w:rsid w:val="52C72B9D"/>
    <w:rsid w:val="549A431F"/>
    <w:rsid w:val="55EA04C8"/>
    <w:rsid w:val="5657047D"/>
    <w:rsid w:val="56C66E8C"/>
    <w:rsid w:val="57FD2B91"/>
    <w:rsid w:val="5F5F741D"/>
    <w:rsid w:val="60EE7C0E"/>
    <w:rsid w:val="61AD4697"/>
    <w:rsid w:val="62891A9A"/>
    <w:rsid w:val="634F1235"/>
    <w:rsid w:val="635A0924"/>
    <w:rsid w:val="63EC66C4"/>
    <w:rsid w:val="6BF01D88"/>
    <w:rsid w:val="6D535020"/>
    <w:rsid w:val="72391D96"/>
    <w:rsid w:val="75E726FF"/>
    <w:rsid w:val="769B37A9"/>
    <w:rsid w:val="7F1A549F"/>
    <w:rsid w:val="7FFE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969C1"/>
  <w15:docId w15:val="{BAC5F733-8E39-4513-8D48-8EA5B8A2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  <w:pPr>
      <w:adjustRightInd w:val="0"/>
      <w:spacing w:line="440" w:lineRule="exact"/>
    </w:pPr>
    <w:rPr>
      <w:rFonts w:ascii="宋体" w:hAnsi="宋体"/>
      <w:bCs/>
      <w:color w:val="000000"/>
      <w:sz w:val="24"/>
      <w:szCs w:val="20"/>
    </w:rPr>
  </w:style>
  <w:style w:type="paragraph" w:styleId="a4">
    <w:name w:val="Body Text First Indent"/>
    <w:basedOn w:val="a3"/>
    <w:autoRedefine/>
    <w:qFormat/>
    <w:pPr>
      <w:adjustRightInd/>
      <w:spacing w:after="120" w:line="360" w:lineRule="auto"/>
      <w:ind w:firstLineChars="100" w:firstLine="420"/>
    </w:pPr>
    <w:rPr>
      <w:rFonts w:ascii="Times New Roman" w:hAnsi="Times New Roman"/>
      <w:bCs w:val="0"/>
      <w:color w:val="auto"/>
      <w:sz w:val="21"/>
      <w:szCs w:val="24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autoRedefine/>
    <w:qFormat/>
    <w:rPr>
      <w:color w:val="0000EE"/>
      <w:u w:val="none"/>
    </w:rPr>
  </w:style>
  <w:style w:type="character" w:styleId="ab">
    <w:name w:val="Hyperlink"/>
    <w:basedOn w:val="a0"/>
    <w:autoRedefine/>
    <w:qFormat/>
    <w:rPr>
      <w:color w:val="0000FF"/>
      <w:u w:val="none"/>
    </w:rPr>
  </w:style>
  <w:style w:type="paragraph" w:customStyle="1" w:styleId="ac">
    <w:name w:val="表格文字"/>
    <w:basedOn w:val="a"/>
    <w:next w:val="a3"/>
    <w:autoRedefine/>
    <w:qFormat/>
    <w:pPr>
      <w:snapToGrid w:val="0"/>
      <w:spacing w:before="120"/>
    </w:pPr>
    <w:rPr>
      <w:szCs w:val="20"/>
      <w:lang w:bidi="he-IL"/>
    </w:rPr>
  </w:style>
  <w:style w:type="paragraph" w:customStyle="1" w:styleId="Style6">
    <w:name w:val="_Style 6"/>
    <w:basedOn w:val="a"/>
    <w:next w:val="a"/>
    <w:autoRedefine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autoRedefine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CD3D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87</TotalTime>
  <Pages>1</Pages>
  <Words>347</Words>
  <Characters>373</Characters>
  <Application>Microsoft Office Word</Application>
  <DocSecurity>0</DocSecurity>
  <Lines>28</Lines>
  <Paragraphs>25</Paragraphs>
  <ScaleCrop>false</ScaleCrop>
  <Company>微软中国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赵冲123456</dc:creator>
  <cp:lastModifiedBy>369299376@qq.com</cp:lastModifiedBy>
  <cp:revision>11</cp:revision>
  <cp:lastPrinted>2022-09-05T02:03:00Z</cp:lastPrinted>
  <dcterms:created xsi:type="dcterms:W3CDTF">2024-12-16T06:02:00Z</dcterms:created>
  <dcterms:modified xsi:type="dcterms:W3CDTF">2025-08-11T05:14:00Z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17482A6DA7794CE5A94DDFF5B4B0CC79</vt:lpwstr>
  </property>
</Properties>
</file>